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15.10.2018г № 7</w:t>
      </w:r>
      <w:r w:rsidR="006B58A9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«ТИХОНОВК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А»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СОСТАВА КОМИССИИ ПО ПРОВЕДЕНИЮ ЭКСПЕРТИЗЫ ВЫПОЛНЕННОЙ РАБОТЫ ПРИ ПРИЕМКЕ РАБОТ ПО РЕМОНТУ ДОРОГ ОБЩЕГО ПОЛЬЗОВАНИЯ МЕСТНОГО ЗНАЧЕНИЯ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«ТИХОНОВКА».</w:t>
      </w:r>
    </w:p>
    <w:p w:rsidR="005A3026" w:rsidRDefault="005A3026" w:rsidP="005A302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5A3026" w:rsidRDefault="005A3026" w:rsidP="005A30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от 6 октября 2003 года N 131-ФЗ "Об общих принципах организации местного самоуправления в Российской Федерации,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муниципального образования «Тихоновка», администрация </w:t>
      </w:r>
    </w:p>
    <w:p w:rsidR="005A3026" w:rsidRDefault="005A3026" w:rsidP="005A302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5A3026" w:rsidRDefault="005A3026" w:rsidP="005A302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5A3026" w:rsidRDefault="005A3026" w:rsidP="005A30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A3026" w:rsidRDefault="005A3026" w:rsidP="005A30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Утвердить состав комиссии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приёмке выполненных </w:t>
      </w:r>
      <w:hyperlink r:id="rId4" w:tooltip="Ремонтные работы" w:history="1">
        <w:r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работ по ремонту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 местного значения муниципального образования «Тихоновка»:</w:t>
      </w:r>
    </w:p>
    <w:p w:rsidR="005A3026" w:rsidRDefault="005A3026" w:rsidP="005A30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– глава МО «Тихоновка» Иванова Л.А.</w:t>
      </w:r>
    </w:p>
    <w:p w:rsidR="005A3026" w:rsidRDefault="002836A0" w:rsidP="005A30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 – главный специалист финансист Перминова С.В.</w:t>
      </w:r>
    </w:p>
    <w:p w:rsidR="002836A0" w:rsidRDefault="002836A0" w:rsidP="002836A0">
      <w:pPr>
        <w:shd w:val="clear" w:color="auto" w:fill="FFFFFF"/>
        <w:spacing w:after="0" w:line="240" w:lineRule="auto"/>
        <w:ind w:firstLine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специалист по земельным и имущественным отношениям Маркович О.Н.</w:t>
      </w:r>
    </w:p>
    <w:p w:rsidR="002836A0" w:rsidRDefault="002836A0" w:rsidP="002836A0">
      <w:pPr>
        <w:shd w:val="clear" w:color="auto" w:fill="FFFFFF"/>
        <w:spacing w:after="0" w:line="240" w:lineRule="auto"/>
        <w:ind w:firstLine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специалист по ГО ЧС и ПБ Мискевич А.А.</w:t>
      </w:r>
    </w:p>
    <w:p w:rsidR="005A3026" w:rsidRDefault="005A3026" w:rsidP="005A302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Вестнике МО «Тихоновка» и на официальном сайте администрации Боханский район в информационно-телекоммуникационной сети Интернет.</w:t>
      </w:r>
    </w:p>
    <w:p w:rsidR="005A3026" w:rsidRDefault="005A3026" w:rsidP="005A302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A3026" w:rsidRDefault="005A3026" w:rsidP="005A302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</w:p>
    <w:p w:rsidR="005A3026" w:rsidRDefault="005A3026" w:rsidP="005A302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</w:p>
    <w:p w:rsidR="005A3026" w:rsidRDefault="005A3026" w:rsidP="005A3026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</w:rPr>
      </w:pPr>
      <w:r>
        <w:rPr>
          <w:rStyle w:val="a5"/>
          <w:rFonts w:ascii="Arial" w:hAnsi="Arial" w:cs="Arial"/>
          <w:i w:val="0"/>
        </w:rPr>
        <w:t>Глава администрации МО «</w:t>
      </w:r>
      <w:proofErr w:type="gramStart"/>
      <w:r>
        <w:rPr>
          <w:rStyle w:val="a5"/>
          <w:rFonts w:ascii="Arial" w:hAnsi="Arial" w:cs="Arial"/>
          <w:i w:val="0"/>
        </w:rPr>
        <w:t>Тихоновка»</w:t>
      </w:r>
      <w:r>
        <w:rPr>
          <w:rFonts w:ascii="Arial" w:hAnsi="Arial" w:cs="Arial"/>
          <w:i/>
        </w:rPr>
        <w:t xml:space="preserve">   </w:t>
      </w:r>
      <w:proofErr w:type="gramEnd"/>
      <w:r>
        <w:rPr>
          <w:rFonts w:ascii="Arial" w:hAnsi="Arial" w:cs="Arial"/>
          <w:i/>
        </w:rPr>
        <w:t xml:space="preserve">                                                </w:t>
      </w:r>
      <w:proofErr w:type="spellStart"/>
      <w:r>
        <w:rPr>
          <w:rFonts w:ascii="Arial" w:hAnsi="Arial" w:cs="Arial"/>
        </w:rPr>
        <w:t>Л.А.Иванова</w:t>
      </w:r>
      <w:proofErr w:type="spellEnd"/>
    </w:p>
    <w:p w:rsidR="00461BB7" w:rsidRDefault="00461BB7"/>
    <w:sectPr w:rsidR="0046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2F"/>
    <w:rsid w:val="002836A0"/>
    <w:rsid w:val="00461BB7"/>
    <w:rsid w:val="005A3026"/>
    <w:rsid w:val="0065072F"/>
    <w:rsid w:val="006B58A9"/>
    <w:rsid w:val="00F0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1A6D-8B2F-424F-90B8-DAC19033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026"/>
    <w:rPr>
      <w:color w:val="0000FF"/>
      <w:u w:val="single"/>
    </w:rPr>
  </w:style>
  <w:style w:type="character" w:styleId="a5">
    <w:name w:val="Emphasis"/>
    <w:basedOn w:val="a0"/>
    <w:uiPriority w:val="20"/>
    <w:qFormat/>
    <w:rsid w:val="005A30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remont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2018-10-16T07:42:00Z</cp:lastPrinted>
  <dcterms:created xsi:type="dcterms:W3CDTF">2018-10-16T07:05:00Z</dcterms:created>
  <dcterms:modified xsi:type="dcterms:W3CDTF">2018-10-16T07:42:00Z</dcterms:modified>
</cp:coreProperties>
</file>